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3503" w:rsidRDefault="00C50F89" w:rsidP="00840D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  <w:r w:rsidR="00DA6007">
        <w:rPr>
          <w:rFonts w:ascii="Times New Roman" w:hAnsi="Times New Roman" w:cs="Times New Roman"/>
          <w:b/>
          <w:sz w:val="28"/>
          <w:szCs w:val="28"/>
        </w:rPr>
        <w:t xml:space="preserve">о включении в кадровый резерв </w:t>
      </w:r>
      <w:r w:rsidR="003A3503">
        <w:rPr>
          <w:rFonts w:ascii="Times New Roman" w:hAnsi="Times New Roman" w:cs="Times New Roman"/>
          <w:b/>
          <w:sz w:val="28"/>
          <w:szCs w:val="28"/>
        </w:rPr>
        <w:t xml:space="preserve">Межрегионального </w:t>
      </w:r>
    </w:p>
    <w:p w:rsidR="001A3FB1" w:rsidRDefault="003A3503" w:rsidP="00840D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контрольно-ревизионного управления Федерального казначейства </w:t>
      </w:r>
    </w:p>
    <w:p w:rsidR="00DA6007" w:rsidRDefault="00DA6007" w:rsidP="00F254C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A6007" w:rsidRDefault="00DA6007" w:rsidP="00693E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54C4">
        <w:rPr>
          <w:rFonts w:ascii="Times New Roman" w:hAnsi="Times New Roman" w:cs="Times New Roman"/>
          <w:sz w:val="28"/>
          <w:szCs w:val="28"/>
        </w:rPr>
        <w:t>По результатам</w:t>
      </w:r>
      <w:r w:rsidR="00A548EA">
        <w:rPr>
          <w:rFonts w:ascii="Times New Roman" w:hAnsi="Times New Roman" w:cs="Times New Roman"/>
          <w:sz w:val="28"/>
          <w:szCs w:val="28"/>
        </w:rPr>
        <w:t xml:space="preserve"> </w:t>
      </w:r>
      <w:r w:rsidR="00693EF4" w:rsidRPr="00693EF4">
        <w:rPr>
          <w:rFonts w:ascii="Times New Roman" w:hAnsi="Times New Roman" w:cs="Times New Roman"/>
          <w:sz w:val="28"/>
          <w:szCs w:val="28"/>
        </w:rPr>
        <w:t>конкурса на замещение вакантных должностей государственной гражданской службы Российской Федерации</w:t>
      </w:r>
      <w:r w:rsidR="00693EF4">
        <w:rPr>
          <w:rFonts w:ascii="Times New Roman" w:hAnsi="Times New Roman" w:cs="Times New Roman"/>
          <w:sz w:val="28"/>
          <w:szCs w:val="28"/>
        </w:rPr>
        <w:t xml:space="preserve">, прошедшего в </w:t>
      </w:r>
      <w:r w:rsidR="001A6604" w:rsidRPr="00693EF4">
        <w:rPr>
          <w:rFonts w:ascii="Times New Roman" w:hAnsi="Times New Roman" w:cs="Times New Roman"/>
          <w:sz w:val="28"/>
          <w:szCs w:val="28"/>
        </w:rPr>
        <w:t>Межрегионально</w:t>
      </w:r>
      <w:r w:rsidR="001A6604">
        <w:rPr>
          <w:rFonts w:ascii="Times New Roman" w:hAnsi="Times New Roman" w:cs="Times New Roman"/>
          <w:sz w:val="28"/>
          <w:szCs w:val="28"/>
        </w:rPr>
        <w:t>м</w:t>
      </w:r>
      <w:r w:rsidR="001A6604" w:rsidRPr="00693EF4">
        <w:rPr>
          <w:rFonts w:ascii="Times New Roman" w:hAnsi="Times New Roman" w:cs="Times New Roman"/>
          <w:sz w:val="28"/>
          <w:szCs w:val="28"/>
        </w:rPr>
        <w:t xml:space="preserve"> контрольно-ревизионно</w:t>
      </w:r>
      <w:r w:rsidR="001A6604">
        <w:rPr>
          <w:rFonts w:ascii="Times New Roman" w:hAnsi="Times New Roman" w:cs="Times New Roman"/>
          <w:sz w:val="28"/>
          <w:szCs w:val="28"/>
        </w:rPr>
        <w:t>м</w:t>
      </w:r>
      <w:r w:rsidR="001A6604" w:rsidRPr="00693EF4">
        <w:rPr>
          <w:rFonts w:ascii="Times New Roman" w:hAnsi="Times New Roman" w:cs="Times New Roman"/>
          <w:sz w:val="28"/>
          <w:szCs w:val="28"/>
        </w:rPr>
        <w:t xml:space="preserve"> управлени</w:t>
      </w:r>
      <w:r w:rsidR="001A6604">
        <w:rPr>
          <w:rFonts w:ascii="Times New Roman" w:hAnsi="Times New Roman" w:cs="Times New Roman"/>
          <w:sz w:val="28"/>
          <w:szCs w:val="28"/>
        </w:rPr>
        <w:t>и</w:t>
      </w:r>
      <w:r w:rsidR="001A6604" w:rsidRPr="00693EF4">
        <w:rPr>
          <w:rFonts w:ascii="Times New Roman" w:hAnsi="Times New Roman" w:cs="Times New Roman"/>
          <w:sz w:val="28"/>
          <w:szCs w:val="28"/>
        </w:rPr>
        <w:t xml:space="preserve"> Федерального казначейства</w:t>
      </w:r>
      <w:r w:rsidR="00693EF4">
        <w:rPr>
          <w:rFonts w:ascii="Times New Roman" w:hAnsi="Times New Roman" w:cs="Times New Roman"/>
          <w:sz w:val="28"/>
          <w:szCs w:val="28"/>
        </w:rPr>
        <w:t xml:space="preserve"> </w:t>
      </w:r>
      <w:r w:rsidR="003A3503">
        <w:rPr>
          <w:rFonts w:ascii="Times New Roman" w:hAnsi="Times New Roman" w:cs="Times New Roman"/>
          <w:sz w:val="28"/>
          <w:szCs w:val="28"/>
        </w:rPr>
        <w:t xml:space="preserve">(далее - Управление) </w:t>
      </w:r>
      <w:r w:rsidR="00764956">
        <w:rPr>
          <w:rFonts w:ascii="Times New Roman" w:hAnsi="Times New Roman" w:cs="Times New Roman"/>
          <w:sz w:val="28"/>
          <w:szCs w:val="28"/>
        </w:rPr>
        <w:t>25 марта 2022</w:t>
      </w:r>
      <w:r w:rsidR="00A548EA">
        <w:rPr>
          <w:rFonts w:ascii="Times New Roman" w:hAnsi="Times New Roman"/>
          <w:sz w:val="28"/>
          <w:szCs w:val="28"/>
        </w:rPr>
        <w:t xml:space="preserve"> г.</w:t>
      </w:r>
      <w:r w:rsidR="00A548EA" w:rsidRPr="00027CA5">
        <w:rPr>
          <w:rFonts w:ascii="Times New Roman" w:hAnsi="Times New Roman"/>
          <w:sz w:val="28"/>
          <w:szCs w:val="28"/>
        </w:rPr>
        <w:t>,</w:t>
      </w:r>
      <w:r w:rsidR="00345A60">
        <w:rPr>
          <w:rFonts w:ascii="Times New Roman" w:hAnsi="Times New Roman" w:cs="Times New Roman"/>
          <w:sz w:val="28"/>
          <w:szCs w:val="28"/>
        </w:rPr>
        <w:t xml:space="preserve"> </w:t>
      </w:r>
      <w:r w:rsidR="00F254C4">
        <w:rPr>
          <w:rFonts w:ascii="Times New Roman" w:hAnsi="Times New Roman" w:cs="Times New Roman"/>
          <w:sz w:val="28"/>
          <w:szCs w:val="28"/>
        </w:rPr>
        <w:t>в</w:t>
      </w:r>
      <w:r w:rsidRPr="00F254C4">
        <w:rPr>
          <w:rFonts w:ascii="Times New Roman" w:hAnsi="Times New Roman" w:cs="Times New Roman"/>
          <w:sz w:val="28"/>
          <w:szCs w:val="28"/>
        </w:rPr>
        <w:t xml:space="preserve"> кадровый резерв Управления</w:t>
      </w:r>
      <w:r w:rsidR="00004E9E" w:rsidRPr="00F254C4">
        <w:rPr>
          <w:rFonts w:ascii="Times New Roman" w:hAnsi="Times New Roman" w:cs="Times New Roman"/>
          <w:sz w:val="28"/>
          <w:szCs w:val="28"/>
        </w:rPr>
        <w:t xml:space="preserve"> включены:</w:t>
      </w:r>
    </w:p>
    <w:p w:rsidR="00764956" w:rsidRPr="00C05A65" w:rsidRDefault="00764956" w:rsidP="007649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для замещения должности государственной гражданской службы ведущей группы</w:t>
      </w:r>
      <w:r w:rsidRPr="00C05A65">
        <w:rPr>
          <w:rFonts w:ascii="Times New Roman" w:hAnsi="Times New Roman" w:cs="Times New Roman"/>
          <w:sz w:val="28"/>
          <w:szCs w:val="28"/>
        </w:rPr>
        <w:t xml:space="preserve"> должностей</w:t>
      </w:r>
      <w:r>
        <w:rPr>
          <w:rFonts w:ascii="Times New Roman" w:hAnsi="Times New Roman" w:cs="Times New Roman"/>
          <w:sz w:val="28"/>
          <w:szCs w:val="28"/>
        </w:rPr>
        <w:t>, гражданский служащий Управления</w:t>
      </w:r>
      <w:r w:rsidRPr="00C05A65">
        <w:rPr>
          <w:rFonts w:ascii="Times New Roman" w:hAnsi="Times New Roman" w:cs="Times New Roman"/>
          <w:sz w:val="28"/>
          <w:szCs w:val="28"/>
        </w:rPr>
        <w:t xml:space="preserve">, с </w:t>
      </w:r>
      <w:r>
        <w:rPr>
          <w:rFonts w:ascii="Times New Roman" w:hAnsi="Times New Roman" w:cs="Times New Roman"/>
          <w:sz w:val="28"/>
          <w:szCs w:val="28"/>
        </w:rPr>
        <w:t>ее</w:t>
      </w:r>
      <w:r w:rsidRPr="00C05A65">
        <w:rPr>
          <w:rFonts w:ascii="Times New Roman" w:hAnsi="Times New Roman" w:cs="Times New Roman"/>
          <w:sz w:val="28"/>
          <w:szCs w:val="28"/>
        </w:rPr>
        <w:t xml:space="preserve"> письменного согласия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64956" w:rsidRDefault="00764956" w:rsidP="001A66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Толкацк</w:t>
      </w:r>
      <w:r>
        <w:rPr>
          <w:rFonts w:ascii="Times New Roman" w:hAnsi="Times New Roman" w:cs="Times New Roman"/>
          <w:sz w:val="28"/>
          <w:szCs w:val="28"/>
        </w:rPr>
        <w:t>ая</w:t>
      </w:r>
      <w:r>
        <w:rPr>
          <w:rFonts w:ascii="Times New Roman" w:hAnsi="Times New Roman" w:cs="Times New Roman"/>
          <w:sz w:val="28"/>
          <w:szCs w:val="28"/>
        </w:rPr>
        <w:t xml:space="preserve"> Анастаси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Андреевн</w:t>
      </w:r>
      <w:r>
        <w:rPr>
          <w:rFonts w:ascii="Times New Roman" w:hAnsi="Times New Roman" w:cs="Times New Roman"/>
          <w:sz w:val="28"/>
          <w:szCs w:val="28"/>
        </w:rPr>
        <w:t>а;</w:t>
      </w:r>
    </w:p>
    <w:p w:rsidR="001A6604" w:rsidRPr="00C05A65" w:rsidRDefault="00764956" w:rsidP="001A66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6604">
        <w:rPr>
          <w:rFonts w:ascii="Times New Roman" w:hAnsi="Times New Roman" w:cs="Times New Roman"/>
          <w:sz w:val="28"/>
          <w:szCs w:val="28"/>
        </w:rPr>
        <w:t>- для замещения должности государственной гражданской службы старшей группы</w:t>
      </w:r>
      <w:r w:rsidR="001A6604" w:rsidRPr="00C05A65">
        <w:rPr>
          <w:rFonts w:ascii="Times New Roman" w:hAnsi="Times New Roman" w:cs="Times New Roman"/>
          <w:sz w:val="28"/>
          <w:szCs w:val="28"/>
        </w:rPr>
        <w:t xml:space="preserve"> должностей</w:t>
      </w:r>
      <w:r w:rsidR="001A6604">
        <w:rPr>
          <w:rFonts w:ascii="Times New Roman" w:hAnsi="Times New Roman" w:cs="Times New Roman"/>
          <w:sz w:val="28"/>
          <w:szCs w:val="28"/>
        </w:rPr>
        <w:t>, следующие гражданские служащие Управления</w:t>
      </w:r>
      <w:r w:rsidR="001A6604" w:rsidRPr="00C05A65">
        <w:rPr>
          <w:rFonts w:ascii="Times New Roman" w:hAnsi="Times New Roman" w:cs="Times New Roman"/>
          <w:sz w:val="28"/>
          <w:szCs w:val="28"/>
        </w:rPr>
        <w:t>, с их письменного согласия</w:t>
      </w:r>
      <w:r w:rsidR="001A6604">
        <w:rPr>
          <w:rFonts w:ascii="Times New Roman" w:hAnsi="Times New Roman" w:cs="Times New Roman"/>
          <w:sz w:val="28"/>
          <w:szCs w:val="28"/>
        </w:rPr>
        <w:t>:</w:t>
      </w:r>
    </w:p>
    <w:p w:rsidR="00764956" w:rsidRDefault="00764956" w:rsidP="00764956">
      <w:pPr>
        <w:pStyle w:val="ConsPlusNormal"/>
        <w:tabs>
          <w:tab w:val="left" w:pos="1276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Агабабов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Виктори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Геннадьевн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64956" w:rsidRDefault="00764956" w:rsidP="00764956">
      <w:pPr>
        <w:pStyle w:val="ConsPlusNormal"/>
        <w:tabs>
          <w:tab w:val="left" w:pos="1276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Кудаев Иль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Константинович;</w:t>
      </w:r>
    </w:p>
    <w:p w:rsidR="00764956" w:rsidRDefault="00764956" w:rsidP="00764956">
      <w:pPr>
        <w:pStyle w:val="ConsPlusNormal"/>
        <w:tabs>
          <w:tab w:val="left" w:pos="1276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Тонаканян Арам;</w:t>
      </w:r>
    </w:p>
    <w:p w:rsidR="00764956" w:rsidRPr="00234E85" w:rsidRDefault="00764956" w:rsidP="00764956">
      <w:pPr>
        <w:pStyle w:val="ConsPlusNormal"/>
        <w:tabs>
          <w:tab w:val="left" w:pos="1276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Чиркова</w:t>
      </w:r>
      <w:r>
        <w:rPr>
          <w:rFonts w:ascii="Times New Roman" w:hAnsi="Times New Roman" w:cs="Times New Roman"/>
          <w:sz w:val="28"/>
          <w:szCs w:val="28"/>
        </w:rPr>
        <w:t xml:space="preserve"> Ольг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Анатольевн</w:t>
      </w:r>
      <w:r>
        <w:rPr>
          <w:rFonts w:ascii="Times New Roman" w:hAnsi="Times New Roman" w:cs="Times New Roman"/>
          <w:sz w:val="28"/>
          <w:szCs w:val="28"/>
        </w:rPr>
        <w:t>а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.</w:t>
      </w:r>
    </w:p>
    <w:sectPr w:rsidR="00764956" w:rsidRPr="00234E85" w:rsidSect="00F254C4">
      <w:headerReference w:type="default" r:id="rId7"/>
      <w:pgSz w:w="11906" w:h="16838"/>
      <w:pgMar w:top="1134" w:right="566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561E" w:rsidRDefault="00C4561E" w:rsidP="00F254C4">
      <w:pPr>
        <w:spacing w:after="0" w:line="240" w:lineRule="auto"/>
      </w:pPr>
      <w:r>
        <w:separator/>
      </w:r>
    </w:p>
  </w:endnote>
  <w:endnote w:type="continuationSeparator" w:id="0">
    <w:p w:rsidR="00C4561E" w:rsidRDefault="00C4561E" w:rsidP="00F25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561E" w:rsidRDefault="00C4561E" w:rsidP="00F254C4">
      <w:pPr>
        <w:spacing w:after="0" w:line="240" w:lineRule="auto"/>
      </w:pPr>
      <w:r>
        <w:separator/>
      </w:r>
    </w:p>
  </w:footnote>
  <w:footnote w:type="continuationSeparator" w:id="0">
    <w:p w:rsidR="00C4561E" w:rsidRDefault="00C4561E" w:rsidP="00F254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23961849"/>
      <w:docPartObj>
        <w:docPartGallery w:val="Page Numbers (Top of Page)"/>
        <w:docPartUnique/>
      </w:docPartObj>
    </w:sdtPr>
    <w:sdtEndPr/>
    <w:sdtContent>
      <w:p w:rsidR="00F254C4" w:rsidRDefault="00F254C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6604">
          <w:rPr>
            <w:noProof/>
          </w:rPr>
          <w:t>2</w:t>
        </w:r>
        <w:r>
          <w:fldChar w:fldCharType="end"/>
        </w:r>
      </w:p>
    </w:sdtContent>
  </w:sdt>
  <w:p w:rsidR="00F254C4" w:rsidRDefault="00F254C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C01CCA"/>
    <w:multiLevelType w:val="multilevel"/>
    <w:tmpl w:val="86D4D6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F494876"/>
    <w:multiLevelType w:val="hybridMultilevel"/>
    <w:tmpl w:val="86D4D6BA"/>
    <w:lvl w:ilvl="0" w:tplc="91305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D92"/>
    <w:rsid w:val="00004E9E"/>
    <w:rsid w:val="00054C55"/>
    <w:rsid w:val="000634C7"/>
    <w:rsid w:val="000C708D"/>
    <w:rsid w:val="00112F1A"/>
    <w:rsid w:val="00152621"/>
    <w:rsid w:val="00190AB5"/>
    <w:rsid w:val="0019285C"/>
    <w:rsid w:val="001A24A8"/>
    <w:rsid w:val="001A3FB1"/>
    <w:rsid w:val="001A6604"/>
    <w:rsid w:val="001D70A7"/>
    <w:rsid w:val="00230E7D"/>
    <w:rsid w:val="00245966"/>
    <w:rsid w:val="002468AF"/>
    <w:rsid w:val="00255672"/>
    <w:rsid w:val="0025622D"/>
    <w:rsid w:val="00262BD6"/>
    <w:rsid w:val="002717E9"/>
    <w:rsid w:val="002E658C"/>
    <w:rsid w:val="002E6EA9"/>
    <w:rsid w:val="00305AC9"/>
    <w:rsid w:val="0032539E"/>
    <w:rsid w:val="00345A60"/>
    <w:rsid w:val="00390617"/>
    <w:rsid w:val="003A3503"/>
    <w:rsid w:val="003C01C4"/>
    <w:rsid w:val="00433B1B"/>
    <w:rsid w:val="004723C9"/>
    <w:rsid w:val="00474D86"/>
    <w:rsid w:val="00491115"/>
    <w:rsid w:val="004B31DF"/>
    <w:rsid w:val="004C245C"/>
    <w:rsid w:val="004E12B4"/>
    <w:rsid w:val="005724AA"/>
    <w:rsid w:val="005A1719"/>
    <w:rsid w:val="005B7DCB"/>
    <w:rsid w:val="005F5000"/>
    <w:rsid w:val="00625157"/>
    <w:rsid w:val="00651D85"/>
    <w:rsid w:val="00653D78"/>
    <w:rsid w:val="006576AF"/>
    <w:rsid w:val="00675110"/>
    <w:rsid w:val="00693EF4"/>
    <w:rsid w:val="006B3D6B"/>
    <w:rsid w:val="006C5A59"/>
    <w:rsid w:val="006C7141"/>
    <w:rsid w:val="006E49D6"/>
    <w:rsid w:val="006E4C0B"/>
    <w:rsid w:val="006F0C9B"/>
    <w:rsid w:val="006F68FB"/>
    <w:rsid w:val="00720D7E"/>
    <w:rsid w:val="00751841"/>
    <w:rsid w:val="00751C57"/>
    <w:rsid w:val="00764956"/>
    <w:rsid w:val="00771DDD"/>
    <w:rsid w:val="00787AEC"/>
    <w:rsid w:val="007B0A7E"/>
    <w:rsid w:val="00806224"/>
    <w:rsid w:val="008207FD"/>
    <w:rsid w:val="00840D92"/>
    <w:rsid w:val="00883A11"/>
    <w:rsid w:val="0088670B"/>
    <w:rsid w:val="008B4C8B"/>
    <w:rsid w:val="008D1E1D"/>
    <w:rsid w:val="009F5011"/>
    <w:rsid w:val="009F7439"/>
    <w:rsid w:val="00A113A3"/>
    <w:rsid w:val="00A45E8A"/>
    <w:rsid w:val="00A52DE9"/>
    <w:rsid w:val="00A548EA"/>
    <w:rsid w:val="00AA4955"/>
    <w:rsid w:val="00B31BC4"/>
    <w:rsid w:val="00B70DE9"/>
    <w:rsid w:val="00BE7D71"/>
    <w:rsid w:val="00C05A65"/>
    <w:rsid w:val="00C4561E"/>
    <w:rsid w:val="00C50F89"/>
    <w:rsid w:val="00C57020"/>
    <w:rsid w:val="00C657FF"/>
    <w:rsid w:val="00C719C5"/>
    <w:rsid w:val="00CD55E2"/>
    <w:rsid w:val="00CE7B8F"/>
    <w:rsid w:val="00D04C15"/>
    <w:rsid w:val="00D13EE6"/>
    <w:rsid w:val="00D21DFB"/>
    <w:rsid w:val="00D40915"/>
    <w:rsid w:val="00D550DA"/>
    <w:rsid w:val="00DA42DA"/>
    <w:rsid w:val="00DA6007"/>
    <w:rsid w:val="00DE730D"/>
    <w:rsid w:val="00E03CD7"/>
    <w:rsid w:val="00E03DAA"/>
    <w:rsid w:val="00E10DBF"/>
    <w:rsid w:val="00E549CC"/>
    <w:rsid w:val="00F254C4"/>
    <w:rsid w:val="00F329D8"/>
    <w:rsid w:val="00F43733"/>
    <w:rsid w:val="00F67FBE"/>
    <w:rsid w:val="00FC0145"/>
    <w:rsid w:val="00FF5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C5B449-CE57-4C46-9289-7F25ADF1E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4C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34C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25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254C4"/>
  </w:style>
  <w:style w:type="paragraph" w:styleId="a5">
    <w:name w:val="footer"/>
    <w:basedOn w:val="a"/>
    <w:link w:val="a6"/>
    <w:uiPriority w:val="99"/>
    <w:unhideWhenUsed/>
    <w:rsid w:val="00F25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254C4"/>
  </w:style>
  <w:style w:type="paragraph" w:styleId="a7">
    <w:name w:val="List Paragraph"/>
    <w:basedOn w:val="a"/>
    <w:uiPriority w:val="34"/>
    <w:qFormat/>
    <w:rsid w:val="00A548EA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906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90617"/>
    <w:rPr>
      <w:rFonts w:ascii="Segoe UI" w:hAnsi="Segoe UI" w:cs="Segoe UI"/>
      <w:sz w:val="18"/>
      <w:szCs w:val="18"/>
    </w:rPr>
  </w:style>
  <w:style w:type="paragraph" w:customStyle="1" w:styleId="ConsPlusNonformat">
    <w:name w:val="ConsPlusNonformat"/>
    <w:rsid w:val="00693EF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Неверова Татьяна Валерьевна</dc:creator>
  <cp:keywords/>
  <dc:description/>
  <cp:lastModifiedBy>Райкова Светлана Викторовна</cp:lastModifiedBy>
  <cp:revision>4</cp:revision>
  <cp:lastPrinted>2021-07-01T12:51:00Z</cp:lastPrinted>
  <dcterms:created xsi:type="dcterms:W3CDTF">2021-10-14T12:09:00Z</dcterms:created>
  <dcterms:modified xsi:type="dcterms:W3CDTF">2022-04-08T12:19:00Z</dcterms:modified>
</cp:coreProperties>
</file>