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</w:t>
      </w:r>
      <w:bookmarkStart w:id="0" w:name="_GoBack"/>
      <w:bookmarkEnd w:id="0"/>
      <w:r w:rsidRPr="004E2138">
        <w:t>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F46A9A">
        <w:t>октября</w:t>
      </w:r>
      <w:r w:rsidR="004E2138" w:rsidRPr="004E2138">
        <w:t xml:space="preserve"> </w:t>
      </w:r>
      <w:r w:rsidR="00143C92">
        <w:t>202</w:t>
      </w:r>
      <w:r w:rsidR="00CA6384">
        <w:t>3</w:t>
      </w:r>
      <w:r w:rsidR="009D6155" w:rsidRPr="004E2138">
        <w:t xml:space="preserve"> года</w:t>
      </w:r>
      <w:r w:rsidR="00175D71">
        <w:t xml:space="preserve"> 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8D621A" w:rsidP="008D621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</w:t>
            </w:r>
            <w:r w:rsidRPr="008D621A">
              <w:rPr>
                <w:szCs w:val="28"/>
              </w:rPr>
              <w:t xml:space="preserve"> по вопросам гражданской </w:t>
            </w:r>
            <w:r>
              <w:rPr>
                <w:szCs w:val="28"/>
              </w:rPr>
              <w:t>обороны, Специалист</w:t>
            </w:r>
            <w:r w:rsidRPr="008D621A">
              <w:rPr>
                <w:szCs w:val="28"/>
              </w:rPr>
              <w:t xml:space="preserve"> по вопросам мобилизационной подготовки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8D621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8D621A">
              <w:rPr>
                <w:bCs/>
                <w:sz w:val="28"/>
                <w:szCs w:val="28"/>
              </w:rPr>
              <w:t>января 2021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8D621A">
              <w:rPr>
                <w:bCs/>
                <w:sz w:val="28"/>
                <w:szCs w:val="28"/>
              </w:rPr>
              <w:t>3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8D621A" w:rsidRPr="008D76AD">
              <w:rPr>
                <w:sz w:val="28"/>
                <w:szCs w:val="28"/>
              </w:rPr>
              <w:t>от 27.03.2023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августа 2020 года</w:t>
            </w:r>
          </w:p>
          <w:p w:rsidR="005D7A6B" w:rsidRPr="00175D71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март 2023 года</w:t>
            </w:r>
          </w:p>
        </w:tc>
        <w:tc>
          <w:tcPr>
            <w:tcW w:w="2693" w:type="dxa"/>
            <w:vAlign w:val="center"/>
          </w:tcPr>
          <w:p w:rsidR="005D7A6B" w:rsidRPr="005F665E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02.05</w:t>
            </w:r>
            <w:r w:rsidRPr="008D76AD">
              <w:rPr>
                <w:sz w:val="28"/>
                <w:szCs w:val="28"/>
              </w:rPr>
              <w:t>.2023,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5D7A6B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Административный отдел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175D71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августа 2020 года </w:t>
            </w:r>
            <w:r>
              <w:rPr>
                <w:bCs/>
                <w:sz w:val="28"/>
                <w:szCs w:val="28"/>
              </w:rPr>
              <w:br/>
              <w:t>по апрель 2023 года</w:t>
            </w:r>
          </w:p>
        </w:tc>
        <w:tc>
          <w:tcPr>
            <w:tcW w:w="2693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08.06.2023, б/н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Консультант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Санникова В.М.</w:t>
            </w:r>
          </w:p>
        </w:tc>
      </w:tr>
      <w:tr w:rsidR="00CE233E" w:rsidRPr="00F12C77" w:rsidTr="00CA6384">
        <w:tc>
          <w:tcPr>
            <w:tcW w:w="502" w:type="dxa"/>
            <w:vAlign w:val="center"/>
          </w:tcPr>
          <w:p w:rsidR="00CE233E" w:rsidRPr="008C0077" w:rsidRDefault="00CE233E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CE233E" w:rsidRDefault="00CE233E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Контрольно-ревизионный отдел в сфере контрактных отношений</w:t>
            </w:r>
          </w:p>
        </w:tc>
        <w:tc>
          <w:tcPr>
            <w:tcW w:w="3118" w:type="dxa"/>
            <w:vAlign w:val="center"/>
          </w:tcPr>
          <w:p w:rsidR="00CE233E" w:rsidRPr="00CE233E" w:rsidRDefault="00CE233E" w:rsidP="00CE233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E233E">
              <w:rPr>
                <w:bCs/>
                <w:sz w:val="28"/>
                <w:szCs w:val="28"/>
              </w:rPr>
              <w:t>Последующий контроль,</w:t>
            </w:r>
          </w:p>
          <w:p w:rsidR="00CE233E" w:rsidRPr="00CE233E" w:rsidRDefault="00CE233E" w:rsidP="00CE233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E233E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CE233E" w:rsidRPr="00F80FE5" w:rsidRDefault="00CE233E" w:rsidP="00CE233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E233E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CE233E" w:rsidRDefault="00CE233E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E233E">
              <w:rPr>
                <w:bCs/>
                <w:sz w:val="28"/>
                <w:szCs w:val="28"/>
              </w:rPr>
              <w:t xml:space="preserve">с ноября 2020 года </w:t>
            </w:r>
          </w:p>
          <w:p w:rsidR="00CE233E" w:rsidRDefault="00CE233E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E233E">
              <w:rPr>
                <w:bCs/>
                <w:sz w:val="28"/>
                <w:szCs w:val="28"/>
              </w:rPr>
              <w:t>по июнь 2023 года</w:t>
            </w:r>
          </w:p>
        </w:tc>
        <w:tc>
          <w:tcPr>
            <w:tcW w:w="2693" w:type="dxa"/>
            <w:vAlign w:val="center"/>
          </w:tcPr>
          <w:p w:rsidR="00CE233E" w:rsidRDefault="00CE233E" w:rsidP="00CE233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11</w:t>
            </w:r>
            <w:r w:rsidRPr="00CE233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CE233E">
              <w:rPr>
                <w:sz w:val="28"/>
                <w:szCs w:val="28"/>
              </w:rPr>
              <w:t>.2023, б/н</w:t>
            </w:r>
          </w:p>
        </w:tc>
        <w:tc>
          <w:tcPr>
            <w:tcW w:w="2551" w:type="dxa"/>
            <w:vAlign w:val="center"/>
          </w:tcPr>
          <w:p w:rsidR="00CE233E" w:rsidRPr="00CE233E" w:rsidRDefault="00CE233E" w:rsidP="00CE233E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CE233E">
              <w:rPr>
                <w:bCs/>
                <w:szCs w:val="28"/>
              </w:rPr>
              <w:t xml:space="preserve">Консультант Отдела </w:t>
            </w:r>
          </w:p>
          <w:p w:rsidR="00CE233E" w:rsidRPr="00CE233E" w:rsidRDefault="00CE233E" w:rsidP="00CE233E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CE233E">
              <w:rPr>
                <w:bCs/>
                <w:szCs w:val="28"/>
              </w:rPr>
              <w:t>внутреннего контроля и аудита</w:t>
            </w:r>
          </w:p>
          <w:p w:rsidR="00CE233E" w:rsidRDefault="00CE233E" w:rsidP="00CE233E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CE233E">
              <w:rPr>
                <w:bCs/>
                <w:szCs w:val="28"/>
              </w:rPr>
              <w:t>Санникова В.М.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2138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03FA66-7ADB-4D4C-B9AB-4FF77CBC3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176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Тикунова Мария Игоревна</cp:lastModifiedBy>
  <cp:revision>22</cp:revision>
  <cp:lastPrinted>2023-09-28T06:11:00Z</cp:lastPrinted>
  <dcterms:created xsi:type="dcterms:W3CDTF">2022-07-07T09:00:00Z</dcterms:created>
  <dcterms:modified xsi:type="dcterms:W3CDTF">2023-09-28T06:13:00Z</dcterms:modified>
</cp:coreProperties>
</file>