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bookmarkStart w:id="0" w:name="_GoBack"/>
      <w:bookmarkEnd w:id="0"/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5D7A6B">
        <w:t>июля</w:t>
      </w:r>
      <w:r w:rsidR="004E2138" w:rsidRPr="004E2138">
        <w:t xml:space="preserve"> </w:t>
      </w:r>
      <w:r w:rsidR="00143C92">
        <w:t>202</w:t>
      </w:r>
      <w:r w:rsidR="00CA6384">
        <w:t>3</w:t>
      </w:r>
      <w:r w:rsidR="009D6155" w:rsidRPr="004E2138">
        <w:t xml:space="preserve"> года</w:t>
      </w:r>
      <w:r w:rsidR="00175D71">
        <w:t xml:space="preserve"> 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8D621A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</w:t>
            </w:r>
            <w:r w:rsidRPr="008D621A">
              <w:rPr>
                <w:szCs w:val="28"/>
              </w:rPr>
              <w:t xml:space="preserve"> по вопросам гражданской </w:t>
            </w:r>
            <w:r>
              <w:rPr>
                <w:szCs w:val="28"/>
              </w:rPr>
              <w:t>обороны, Специалист</w:t>
            </w:r>
            <w:r w:rsidRPr="008D621A">
              <w:rPr>
                <w:szCs w:val="28"/>
              </w:rPr>
              <w:t xml:space="preserve"> по вопросам мобилизационной подготовки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8D621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8D621A">
              <w:rPr>
                <w:bCs/>
                <w:sz w:val="28"/>
                <w:szCs w:val="28"/>
              </w:rPr>
              <w:t>января 2021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8D621A">
              <w:rPr>
                <w:bCs/>
                <w:sz w:val="28"/>
                <w:szCs w:val="28"/>
              </w:rPr>
              <w:t>3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8D621A" w:rsidRPr="008D76AD">
              <w:rPr>
                <w:sz w:val="28"/>
                <w:szCs w:val="28"/>
              </w:rPr>
              <w:t>от 27.03.2023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августа 2020 года</w:t>
            </w:r>
          </w:p>
          <w:p w:rsidR="005D7A6B" w:rsidRPr="00175D71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март 2023 года</w:t>
            </w:r>
          </w:p>
        </w:tc>
        <w:tc>
          <w:tcPr>
            <w:tcW w:w="2693" w:type="dxa"/>
            <w:vAlign w:val="center"/>
          </w:tcPr>
          <w:p w:rsidR="005D7A6B" w:rsidRPr="005F665E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02.05</w:t>
            </w:r>
            <w:r w:rsidRPr="008D76AD">
              <w:rPr>
                <w:sz w:val="28"/>
                <w:szCs w:val="28"/>
              </w:rPr>
              <w:t>.2023,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5D7A6B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Административный отдел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175D71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августа 2020 года </w:t>
            </w:r>
            <w:r>
              <w:rPr>
                <w:bCs/>
                <w:sz w:val="28"/>
                <w:szCs w:val="28"/>
              </w:rPr>
              <w:br/>
              <w:t>по апрель 2023 года</w:t>
            </w:r>
          </w:p>
        </w:tc>
        <w:tc>
          <w:tcPr>
            <w:tcW w:w="2693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 от 08.06.2023, б/н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Консультант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Санникова В.М.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21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25173-E2FD-4221-BF8B-02435A084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143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Тикунова Мария Игоревна</cp:lastModifiedBy>
  <cp:revision>20</cp:revision>
  <cp:lastPrinted>2023-07-04T13:43:00Z</cp:lastPrinted>
  <dcterms:created xsi:type="dcterms:W3CDTF">2022-07-07T09:00:00Z</dcterms:created>
  <dcterms:modified xsi:type="dcterms:W3CDTF">2023-07-06T06:25:00Z</dcterms:modified>
</cp:coreProperties>
</file>