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r w:rsidRPr="004E2138">
        <w:t>Информация об осу</w:t>
      </w:r>
      <w:bookmarkStart w:id="0" w:name="_GoBack"/>
      <w:bookmarkEnd w:id="0"/>
      <w:r w:rsidRPr="004E2138">
        <w:t>ществлении</w:t>
      </w:r>
    </w:p>
    <w:p w:rsidR="008D31F1" w:rsidRDefault="008D31F1">
      <w:pPr>
        <w:pStyle w:val="a3"/>
      </w:pPr>
      <w:r>
        <w:t>Межрегиональным контрольно-ревизионным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695A36" w:rsidRPr="004E2138">
        <w:t xml:space="preserve"> ведомственного контроля </w:t>
      </w:r>
      <w:r w:rsidR="009D6155" w:rsidRPr="004E2138">
        <w:t xml:space="preserve">на </w:t>
      </w:r>
      <w:r w:rsidR="00AB1B06">
        <w:t>1</w:t>
      </w:r>
      <w:r w:rsidR="009D6155" w:rsidRPr="004C5157">
        <w:t xml:space="preserve"> </w:t>
      </w:r>
      <w:r w:rsidR="00CB7CED">
        <w:t>апреля</w:t>
      </w:r>
      <w:r w:rsidR="004E2138" w:rsidRPr="004E2138">
        <w:t xml:space="preserve"> </w:t>
      </w:r>
      <w:r w:rsidR="00143C92">
        <w:t>202</w:t>
      </w:r>
      <w:r w:rsidR="006606B8">
        <w:t>5</w:t>
      </w:r>
      <w:r w:rsidR="009D6155" w:rsidRPr="004E2138">
        <w:t xml:space="preserve"> года</w:t>
      </w:r>
      <w:r w:rsidR="00175D71">
        <w:t xml:space="preserve"> </w:t>
      </w:r>
    </w:p>
    <w:p w:rsidR="0084272F" w:rsidRPr="00DE3AF4" w:rsidRDefault="0084272F">
      <w:pPr>
        <w:pStyle w:val="a3"/>
        <w:rPr>
          <w:sz w:val="20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фамилия И.О.)</w:t>
            </w:r>
          </w:p>
        </w:tc>
      </w:tr>
      <w:tr w:rsidR="00763789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073D53" w:rsidRPr="00F12C77" w:rsidTr="00CA6384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73D53" w:rsidRPr="008C0077" w:rsidRDefault="00073D53" w:rsidP="00073D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7E6D8E" w:rsidRPr="008D621A" w:rsidRDefault="00CB7CED" w:rsidP="008D621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анализа внутреннего финансового аудита</w:t>
            </w:r>
          </w:p>
        </w:tc>
        <w:tc>
          <w:tcPr>
            <w:tcW w:w="3118" w:type="dxa"/>
            <w:vAlign w:val="center"/>
          </w:tcPr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B541DE" w:rsidRPr="00F80FE5" w:rsidRDefault="00073D53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073D53" w:rsidRPr="008C0077" w:rsidRDefault="00073D53" w:rsidP="0036184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</w:t>
            </w:r>
            <w:r w:rsidR="0036184D">
              <w:rPr>
                <w:bCs/>
                <w:sz w:val="28"/>
                <w:szCs w:val="28"/>
              </w:rPr>
              <w:t>января 2023</w:t>
            </w:r>
            <w:r w:rsidRPr="00175D71">
              <w:rPr>
                <w:bCs/>
                <w:sz w:val="28"/>
                <w:szCs w:val="28"/>
              </w:rPr>
              <w:t xml:space="preserve"> года </w:t>
            </w:r>
            <w:r w:rsidR="00F80FE5"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январь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 w:rsidR="0036184D">
              <w:rPr>
                <w:bCs/>
                <w:sz w:val="28"/>
                <w:szCs w:val="28"/>
              </w:rPr>
              <w:t>5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Pr="005F665E" w:rsidRDefault="00073D53" w:rsidP="00D60D6F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="00175B0D">
              <w:rPr>
                <w:sz w:val="28"/>
                <w:szCs w:val="28"/>
              </w:rPr>
              <w:t xml:space="preserve">от </w:t>
            </w:r>
            <w:r w:rsidR="0036184D">
              <w:rPr>
                <w:sz w:val="28"/>
                <w:szCs w:val="28"/>
              </w:rPr>
              <w:t>04.03.2025</w:t>
            </w:r>
          </w:p>
        </w:tc>
        <w:tc>
          <w:tcPr>
            <w:tcW w:w="255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073D53" w:rsidRPr="005F665E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Борисова И.О.</w:t>
            </w:r>
          </w:p>
        </w:tc>
      </w:tr>
      <w:tr w:rsidR="005D7A6B" w:rsidRPr="00F12C77" w:rsidTr="00CA6384">
        <w:tc>
          <w:tcPr>
            <w:tcW w:w="502" w:type="dxa"/>
            <w:vAlign w:val="center"/>
          </w:tcPr>
          <w:p w:rsidR="005D7A6B" w:rsidRPr="008C0077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Default="00CB7CED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режима секретности и безопасности информации</w:t>
            </w:r>
          </w:p>
        </w:tc>
        <w:tc>
          <w:tcPr>
            <w:tcW w:w="3118" w:type="dxa"/>
            <w:vAlign w:val="center"/>
          </w:tcPr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="00CB7CED">
              <w:rPr>
                <w:bCs/>
                <w:sz w:val="28"/>
                <w:szCs w:val="28"/>
              </w:rPr>
              <w:t>января 2023</w:t>
            </w:r>
            <w:r>
              <w:rPr>
                <w:bCs/>
                <w:sz w:val="28"/>
                <w:szCs w:val="28"/>
              </w:rPr>
              <w:t xml:space="preserve"> года</w:t>
            </w:r>
          </w:p>
          <w:p w:rsidR="005D7A6B" w:rsidRPr="00175D71" w:rsidRDefault="00175B0D" w:rsidP="00CB7CE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 </w:t>
            </w:r>
            <w:r w:rsidR="00CB7CED">
              <w:rPr>
                <w:bCs/>
                <w:sz w:val="28"/>
                <w:szCs w:val="28"/>
              </w:rPr>
              <w:t>февраль 2025</w:t>
            </w:r>
            <w:r w:rsidR="005D7A6B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5D7A6B" w:rsidRPr="005F665E" w:rsidRDefault="00CB7CED" w:rsidP="00D60D6F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Акт от 25.03.2025</w:t>
            </w:r>
          </w:p>
        </w:tc>
        <w:tc>
          <w:tcPr>
            <w:tcW w:w="2551" w:type="dxa"/>
            <w:vAlign w:val="center"/>
          </w:tcPr>
          <w:p w:rsidR="00175B0D" w:rsidRPr="00175B0D" w:rsidRDefault="00175B0D" w:rsidP="00175B0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</w:t>
            </w:r>
            <w:r w:rsidRPr="00175B0D">
              <w:rPr>
                <w:bCs/>
                <w:szCs w:val="28"/>
              </w:rPr>
              <w:t xml:space="preserve"> Отдела </w:t>
            </w:r>
          </w:p>
          <w:p w:rsidR="00175B0D" w:rsidRPr="00175B0D" w:rsidRDefault="00175B0D" w:rsidP="00175B0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175B0D">
              <w:rPr>
                <w:bCs/>
                <w:szCs w:val="28"/>
              </w:rPr>
              <w:t>внутреннего контроля и аудита</w:t>
            </w:r>
          </w:p>
          <w:p w:rsidR="005D7A6B" w:rsidRPr="005F665E" w:rsidRDefault="00175B0D" w:rsidP="00175B0D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175B0D">
              <w:rPr>
                <w:bCs/>
                <w:szCs w:val="28"/>
              </w:rPr>
              <w:t>Санникова В.М.</w:t>
            </w:r>
          </w:p>
        </w:tc>
      </w:tr>
    </w:tbl>
    <w:p w:rsidR="00464E19" w:rsidRPr="00AC1FA6" w:rsidRDefault="00464E19" w:rsidP="00DE3AF4">
      <w:pPr>
        <w:rPr>
          <w:sz w:val="20"/>
          <w:szCs w:val="20"/>
        </w:rPr>
      </w:pPr>
    </w:p>
    <w:sectPr w:rsidR="00464E19" w:rsidRPr="00AC1FA6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E0D" w:rsidRDefault="00206E0D" w:rsidP="005D78EC">
      <w:r>
        <w:separator/>
      </w:r>
    </w:p>
  </w:endnote>
  <w:endnote w:type="continuationSeparator" w:id="0">
    <w:p w:rsidR="00206E0D" w:rsidRDefault="00206E0D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E0D" w:rsidRDefault="00206E0D" w:rsidP="005D78EC">
      <w:r>
        <w:separator/>
      </w:r>
    </w:p>
  </w:footnote>
  <w:footnote w:type="continuationSeparator" w:id="0">
    <w:p w:rsidR="00206E0D" w:rsidRDefault="00206E0D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7CED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B0D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84D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2138"/>
    <w:rsid w:val="004E5C7A"/>
    <w:rsid w:val="0050455B"/>
    <w:rsid w:val="0050473A"/>
    <w:rsid w:val="005140EF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148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4B86"/>
    <w:rsid w:val="0063748C"/>
    <w:rsid w:val="0064003B"/>
    <w:rsid w:val="006606B8"/>
    <w:rsid w:val="00663C1A"/>
    <w:rsid w:val="00665BED"/>
    <w:rsid w:val="006667C6"/>
    <w:rsid w:val="006675F1"/>
    <w:rsid w:val="006706BB"/>
    <w:rsid w:val="00673F1F"/>
    <w:rsid w:val="00677105"/>
    <w:rsid w:val="00683DAD"/>
    <w:rsid w:val="00685B97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D5918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269FE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D53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49A"/>
    <w:rsid w:val="00C97655"/>
    <w:rsid w:val="00CA3FDC"/>
    <w:rsid w:val="00CA6384"/>
    <w:rsid w:val="00CB7CED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0D6F"/>
    <w:rsid w:val="00D62FB4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181D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3AF4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3246C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E6D44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0EF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C2C417-D34B-4FCB-B206-952D2C9E6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108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Тикунова Мария Игоревна</cp:lastModifiedBy>
  <cp:revision>34</cp:revision>
  <cp:lastPrinted>2025-04-02T06:31:00Z</cp:lastPrinted>
  <dcterms:created xsi:type="dcterms:W3CDTF">2022-07-07T09:00:00Z</dcterms:created>
  <dcterms:modified xsi:type="dcterms:W3CDTF">2025-04-02T06:49:00Z</dcterms:modified>
</cp:coreProperties>
</file>